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2B57A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6C8BB4C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9B4E3A8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B8E7BED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434E90B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E87AE18" w14:textId="77777777" w:rsidR="00BB72BC" w:rsidRPr="005331D3" w:rsidRDefault="00BB72BC" w:rsidP="00BB72BC">
      <w:pPr>
        <w:pStyle w:val="Sinespaciad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Guatemala, 01</w:t>
      </w:r>
      <w:r w:rsidRPr="005331D3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junio</w:t>
      </w:r>
      <w:r w:rsidRPr="005331D3">
        <w:rPr>
          <w:rFonts w:ascii="Arial" w:hAnsi="Arial" w:cs="Arial"/>
          <w:sz w:val="24"/>
          <w:szCs w:val="24"/>
        </w:rPr>
        <w:t xml:space="preserve"> del año 2023</w:t>
      </w:r>
    </w:p>
    <w:p w14:paraId="362EC5B5" w14:textId="7D991D44" w:rsidR="00BB72BC" w:rsidRPr="005331D3" w:rsidRDefault="00BB72BC" w:rsidP="00BB72BC">
      <w:pPr>
        <w:pStyle w:val="Sinespaciad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Oficio 275</w:t>
      </w:r>
      <w:r w:rsidRPr="005331D3">
        <w:rPr>
          <w:rFonts w:ascii="Arial" w:hAnsi="Arial" w:cs="Arial"/>
          <w:sz w:val="24"/>
          <w:szCs w:val="24"/>
        </w:rPr>
        <w:t>-DA-VMMO-FODIGUA</w:t>
      </w:r>
    </w:p>
    <w:p w14:paraId="4B5ACB08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52BDEC6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F0E4F36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3019911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331D3">
        <w:rPr>
          <w:rFonts w:ascii="Arial" w:hAnsi="Arial" w:cs="Arial"/>
          <w:sz w:val="24"/>
          <w:szCs w:val="24"/>
        </w:rPr>
        <w:t>Celeste Catarina Morales Cruz</w:t>
      </w:r>
    </w:p>
    <w:p w14:paraId="7F5A01D4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331D3">
        <w:rPr>
          <w:rFonts w:ascii="Arial" w:hAnsi="Arial" w:cs="Arial"/>
          <w:sz w:val="24"/>
          <w:szCs w:val="24"/>
        </w:rPr>
        <w:t>Coordinadora de la Unidad de Información Pública</w:t>
      </w:r>
    </w:p>
    <w:p w14:paraId="3B052E5B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331D3">
        <w:rPr>
          <w:rFonts w:ascii="Arial" w:hAnsi="Arial" w:cs="Arial"/>
          <w:sz w:val="24"/>
          <w:szCs w:val="24"/>
        </w:rPr>
        <w:t>FODIGUA</w:t>
      </w:r>
    </w:p>
    <w:p w14:paraId="50D03B24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F79A500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331D3">
        <w:rPr>
          <w:rFonts w:ascii="Arial" w:hAnsi="Arial" w:cs="Arial"/>
          <w:sz w:val="24"/>
          <w:szCs w:val="24"/>
        </w:rPr>
        <w:t>Estimada Celeste Morales:</w:t>
      </w:r>
    </w:p>
    <w:p w14:paraId="58BBD16E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85E6066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7A4F110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  <w:proofErr w:type="spellStart"/>
      <w:r w:rsidRPr="005331D3">
        <w:rPr>
          <w:rFonts w:ascii="Arial" w:hAnsi="Arial" w:cs="Arial"/>
          <w:sz w:val="24"/>
          <w:szCs w:val="24"/>
        </w:rPr>
        <w:t>Niny’a</w:t>
      </w:r>
      <w:proofErr w:type="spellEnd"/>
      <w:r w:rsidRPr="005331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31D3">
        <w:rPr>
          <w:rFonts w:ascii="Arial" w:hAnsi="Arial" w:cs="Arial"/>
          <w:sz w:val="24"/>
          <w:szCs w:val="24"/>
        </w:rPr>
        <w:t>ru</w:t>
      </w:r>
      <w:proofErr w:type="spellEnd"/>
      <w:r w:rsidRPr="005331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31D3">
        <w:rPr>
          <w:rFonts w:ascii="Arial" w:hAnsi="Arial" w:cs="Arial"/>
          <w:sz w:val="24"/>
          <w:szCs w:val="24"/>
        </w:rPr>
        <w:t>tzil</w:t>
      </w:r>
      <w:proofErr w:type="spellEnd"/>
      <w:r w:rsidRPr="005331D3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5331D3">
        <w:rPr>
          <w:rFonts w:ascii="Arial" w:hAnsi="Arial" w:cs="Arial"/>
          <w:sz w:val="24"/>
          <w:szCs w:val="24"/>
        </w:rPr>
        <w:t>wäch</w:t>
      </w:r>
      <w:proofErr w:type="spellEnd"/>
      <w:r w:rsidRPr="005331D3">
        <w:rPr>
          <w:rFonts w:ascii="Arial" w:hAnsi="Arial" w:cs="Arial"/>
          <w:sz w:val="24"/>
          <w:szCs w:val="24"/>
        </w:rPr>
        <w:t xml:space="preserve">, jata </w:t>
      </w:r>
      <w:proofErr w:type="spellStart"/>
      <w:r w:rsidRPr="005331D3">
        <w:rPr>
          <w:rFonts w:ascii="Arial" w:hAnsi="Arial" w:cs="Arial"/>
          <w:sz w:val="24"/>
          <w:szCs w:val="24"/>
        </w:rPr>
        <w:t>k’a</w:t>
      </w:r>
      <w:proofErr w:type="spellEnd"/>
      <w:r w:rsidRPr="005331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31D3">
        <w:rPr>
          <w:rFonts w:ascii="Arial" w:hAnsi="Arial" w:cs="Arial"/>
          <w:sz w:val="24"/>
          <w:szCs w:val="24"/>
        </w:rPr>
        <w:t>ri</w:t>
      </w:r>
      <w:proofErr w:type="spellEnd"/>
      <w:r w:rsidRPr="005331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31D3">
        <w:rPr>
          <w:rFonts w:ascii="Arial" w:hAnsi="Arial" w:cs="Arial"/>
          <w:sz w:val="24"/>
          <w:szCs w:val="24"/>
        </w:rPr>
        <w:t>ruk’ux</w:t>
      </w:r>
      <w:proofErr w:type="spellEnd"/>
      <w:r w:rsidRPr="005331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31D3">
        <w:rPr>
          <w:rFonts w:ascii="Arial" w:hAnsi="Arial" w:cs="Arial"/>
          <w:sz w:val="24"/>
          <w:szCs w:val="24"/>
        </w:rPr>
        <w:t>kaj</w:t>
      </w:r>
      <w:proofErr w:type="spellEnd"/>
      <w:r w:rsidRPr="005331D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331D3">
        <w:rPr>
          <w:rFonts w:ascii="Arial" w:hAnsi="Arial" w:cs="Arial"/>
          <w:sz w:val="24"/>
          <w:szCs w:val="24"/>
        </w:rPr>
        <w:t>ruk’ux</w:t>
      </w:r>
      <w:proofErr w:type="spellEnd"/>
      <w:r w:rsidRPr="005331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31D3">
        <w:rPr>
          <w:rFonts w:ascii="Arial" w:hAnsi="Arial" w:cs="Arial"/>
          <w:sz w:val="24"/>
          <w:szCs w:val="24"/>
        </w:rPr>
        <w:t>Ulew</w:t>
      </w:r>
      <w:proofErr w:type="spellEnd"/>
      <w:r w:rsidRPr="005331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31D3">
        <w:rPr>
          <w:rFonts w:ascii="Arial" w:hAnsi="Arial" w:cs="Arial"/>
          <w:sz w:val="24"/>
          <w:szCs w:val="24"/>
        </w:rPr>
        <w:t>nito’on</w:t>
      </w:r>
      <w:proofErr w:type="spellEnd"/>
      <w:r w:rsidRPr="005331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31D3">
        <w:rPr>
          <w:rFonts w:ascii="Arial" w:hAnsi="Arial" w:cs="Arial"/>
          <w:sz w:val="24"/>
          <w:szCs w:val="24"/>
        </w:rPr>
        <w:t>awichin</w:t>
      </w:r>
      <w:proofErr w:type="spellEnd"/>
      <w:r w:rsidRPr="005331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31D3">
        <w:rPr>
          <w:rFonts w:ascii="Arial" w:hAnsi="Arial" w:cs="Arial"/>
          <w:sz w:val="24"/>
          <w:szCs w:val="24"/>
        </w:rPr>
        <w:t>pa</w:t>
      </w:r>
      <w:proofErr w:type="spellEnd"/>
      <w:r w:rsidRPr="005331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31D3">
        <w:rPr>
          <w:rFonts w:ascii="Arial" w:hAnsi="Arial" w:cs="Arial"/>
          <w:sz w:val="24"/>
          <w:szCs w:val="24"/>
        </w:rPr>
        <w:t>ruwi</w:t>
      </w:r>
      <w:proofErr w:type="spellEnd"/>
      <w:r w:rsidRPr="005331D3">
        <w:rPr>
          <w:rFonts w:ascii="Arial" w:hAnsi="Arial" w:cs="Arial"/>
          <w:sz w:val="24"/>
          <w:szCs w:val="24"/>
        </w:rPr>
        <w:t xml:space="preserve">’ </w:t>
      </w:r>
      <w:proofErr w:type="spellStart"/>
      <w:r w:rsidRPr="005331D3">
        <w:rPr>
          <w:rFonts w:ascii="Arial" w:hAnsi="Arial" w:cs="Arial"/>
          <w:sz w:val="24"/>
          <w:szCs w:val="24"/>
        </w:rPr>
        <w:t>ronojel</w:t>
      </w:r>
      <w:proofErr w:type="spellEnd"/>
      <w:r w:rsidRPr="005331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31D3">
        <w:rPr>
          <w:rFonts w:ascii="Arial" w:hAnsi="Arial" w:cs="Arial"/>
          <w:sz w:val="24"/>
          <w:szCs w:val="24"/>
        </w:rPr>
        <w:t>ri</w:t>
      </w:r>
      <w:proofErr w:type="spellEnd"/>
      <w:r w:rsidRPr="005331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31D3">
        <w:rPr>
          <w:rFonts w:ascii="Arial" w:hAnsi="Arial" w:cs="Arial"/>
          <w:sz w:val="24"/>
          <w:szCs w:val="24"/>
        </w:rPr>
        <w:t>qa</w:t>
      </w:r>
      <w:proofErr w:type="spellEnd"/>
      <w:r w:rsidRPr="005331D3">
        <w:rPr>
          <w:rFonts w:ascii="Arial" w:hAnsi="Arial" w:cs="Arial"/>
          <w:sz w:val="24"/>
          <w:szCs w:val="24"/>
        </w:rPr>
        <w:t xml:space="preserve">’ </w:t>
      </w:r>
      <w:proofErr w:type="spellStart"/>
      <w:r w:rsidRPr="005331D3">
        <w:rPr>
          <w:rFonts w:ascii="Arial" w:hAnsi="Arial" w:cs="Arial"/>
          <w:sz w:val="24"/>
          <w:szCs w:val="24"/>
        </w:rPr>
        <w:t>samaj</w:t>
      </w:r>
      <w:proofErr w:type="spellEnd"/>
      <w:r w:rsidRPr="005331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31D3">
        <w:rPr>
          <w:rFonts w:ascii="Arial" w:hAnsi="Arial" w:cs="Arial"/>
          <w:sz w:val="24"/>
          <w:szCs w:val="24"/>
        </w:rPr>
        <w:t>achapon</w:t>
      </w:r>
      <w:proofErr w:type="spellEnd"/>
      <w:r w:rsidRPr="005331D3">
        <w:rPr>
          <w:rFonts w:ascii="Arial" w:hAnsi="Arial" w:cs="Arial"/>
          <w:sz w:val="24"/>
          <w:szCs w:val="24"/>
        </w:rPr>
        <w:t>, (</w:t>
      </w:r>
      <w:proofErr w:type="spellStart"/>
      <w:r w:rsidRPr="005331D3">
        <w:rPr>
          <w:rFonts w:ascii="Arial" w:hAnsi="Arial" w:cs="Arial"/>
          <w:sz w:val="24"/>
          <w:szCs w:val="24"/>
        </w:rPr>
        <w:t>kaqchikel</w:t>
      </w:r>
      <w:proofErr w:type="spellEnd"/>
      <w:r w:rsidRPr="005331D3">
        <w:rPr>
          <w:rFonts w:ascii="Arial" w:hAnsi="Arial" w:cs="Arial"/>
          <w:sz w:val="24"/>
          <w:szCs w:val="24"/>
        </w:rPr>
        <w:t>). Le envío un cordial saludo, en nombre del Creador del Cielo y de la Tierra esperando le guíe en el trabajo que desempeña.</w:t>
      </w:r>
    </w:p>
    <w:p w14:paraId="2DC0BBA5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5EB71B2" w14:textId="542FD42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331D3">
        <w:rPr>
          <w:rFonts w:ascii="Arial" w:hAnsi="Arial" w:cs="Arial"/>
          <w:sz w:val="24"/>
          <w:szCs w:val="24"/>
        </w:rPr>
        <w:t xml:space="preserve">En cumplimiento a lo que establece Decreto 13-2013, Artículo 9 que adiciona el artículo 17 del inciso d) del Decreto 101-97 del Congreso de la República de Guatemala, Ley Orgánica del Presupuesto, informo que durante el mes de </w:t>
      </w:r>
      <w:r w:rsidR="00BB72BC">
        <w:rPr>
          <w:rFonts w:ascii="Arial" w:hAnsi="Arial" w:cs="Arial"/>
          <w:sz w:val="24"/>
          <w:szCs w:val="24"/>
        </w:rPr>
        <w:t>mayo</w:t>
      </w:r>
      <w:r w:rsidR="004D590D">
        <w:rPr>
          <w:rFonts w:ascii="Arial" w:hAnsi="Arial" w:cs="Arial"/>
          <w:sz w:val="24"/>
          <w:szCs w:val="24"/>
        </w:rPr>
        <w:t xml:space="preserve"> </w:t>
      </w:r>
      <w:r w:rsidRPr="005331D3">
        <w:rPr>
          <w:rFonts w:ascii="Arial" w:hAnsi="Arial" w:cs="Arial"/>
          <w:sz w:val="24"/>
          <w:szCs w:val="24"/>
        </w:rPr>
        <w:t xml:space="preserve">se mantiene la programación de arrendamientos enviada a través de Oficio 72-DA-VMMO-FODIGUA de fecha 01 de febrero del año 2023. </w:t>
      </w:r>
    </w:p>
    <w:p w14:paraId="4475A1D0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FCD94D5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331D3">
        <w:rPr>
          <w:rFonts w:ascii="Arial" w:hAnsi="Arial" w:cs="Arial"/>
          <w:sz w:val="24"/>
          <w:szCs w:val="24"/>
        </w:rPr>
        <w:t>Sin otro particular y agradeciendo su atención a la presente, me suscribo.</w:t>
      </w:r>
    </w:p>
    <w:p w14:paraId="3CD39B47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CF8BBDA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331D3">
        <w:rPr>
          <w:rFonts w:ascii="Arial" w:hAnsi="Arial" w:cs="Arial"/>
          <w:sz w:val="24"/>
          <w:szCs w:val="24"/>
        </w:rPr>
        <w:t xml:space="preserve">Atentamente, </w:t>
      </w:r>
    </w:p>
    <w:p w14:paraId="0D4B517F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D822A90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5A79D59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A4C1A4D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499D3F0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C648177" w14:textId="77777777" w:rsidR="005331D3" w:rsidRPr="005331D3" w:rsidRDefault="005331D3" w:rsidP="005331D3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16C7A5EC" w14:textId="23F7E456" w:rsidR="005331D3" w:rsidRPr="005331D3" w:rsidRDefault="005331D3" w:rsidP="005331D3">
      <w:pPr>
        <w:pStyle w:val="Sinespaciado"/>
        <w:jc w:val="center"/>
        <w:rPr>
          <w:rFonts w:ascii="Arial" w:hAnsi="Arial" w:cs="Arial"/>
          <w:sz w:val="24"/>
          <w:szCs w:val="24"/>
        </w:rPr>
      </w:pPr>
      <w:proofErr w:type="spellStart"/>
      <w:r w:rsidRPr="005331D3">
        <w:rPr>
          <w:rFonts w:ascii="Arial" w:hAnsi="Arial" w:cs="Arial"/>
          <w:sz w:val="24"/>
          <w:szCs w:val="24"/>
        </w:rPr>
        <w:t>Victor</w:t>
      </w:r>
      <w:proofErr w:type="spellEnd"/>
      <w:r w:rsidRPr="005331D3">
        <w:rPr>
          <w:rFonts w:ascii="Arial" w:hAnsi="Arial" w:cs="Arial"/>
          <w:sz w:val="24"/>
          <w:szCs w:val="24"/>
        </w:rPr>
        <w:t xml:space="preserve"> Manuel Maldonado Ovalle</w:t>
      </w:r>
    </w:p>
    <w:p w14:paraId="04351399" w14:textId="77777777" w:rsidR="005331D3" w:rsidRPr="005331D3" w:rsidRDefault="005331D3" w:rsidP="005331D3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5331D3">
        <w:rPr>
          <w:rFonts w:ascii="Arial" w:hAnsi="Arial" w:cs="Arial"/>
          <w:sz w:val="24"/>
          <w:szCs w:val="24"/>
        </w:rPr>
        <w:t>Director Administrativo</w:t>
      </w:r>
    </w:p>
    <w:p w14:paraId="033D854A" w14:textId="77777777" w:rsidR="005331D3" w:rsidRPr="005331D3" w:rsidRDefault="005331D3" w:rsidP="005331D3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5331D3">
        <w:rPr>
          <w:rFonts w:ascii="Arial" w:hAnsi="Arial" w:cs="Arial"/>
          <w:sz w:val="24"/>
          <w:szCs w:val="24"/>
        </w:rPr>
        <w:t>-FODIGUA-</w:t>
      </w:r>
    </w:p>
    <w:p w14:paraId="6A2F1DE7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C9B25B3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7021B65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E193FCA" w14:textId="15037DAC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9B0EA3F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3173FC4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16"/>
          <w:szCs w:val="16"/>
        </w:rPr>
      </w:pPr>
      <w:r w:rsidRPr="005331D3">
        <w:rPr>
          <w:rFonts w:ascii="Arial" w:hAnsi="Arial" w:cs="Arial"/>
          <w:sz w:val="16"/>
          <w:szCs w:val="16"/>
        </w:rPr>
        <w:t>Archivo Dirección Administrativa</w:t>
      </w:r>
    </w:p>
    <w:p w14:paraId="4DF6039D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1F58DD3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44ED827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FC73DCB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99A3E54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D561573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A81BD0F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E3ED1F2" w14:textId="77777777" w:rsidR="005331D3" w:rsidRPr="005331D3" w:rsidRDefault="005331D3" w:rsidP="005331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5331D3">
        <w:rPr>
          <w:rFonts w:ascii="Arial" w:hAnsi="Arial" w:cs="Arial"/>
          <w:b/>
          <w:sz w:val="24"/>
          <w:szCs w:val="24"/>
        </w:rPr>
        <w:t>DIRECCIÓN ADMINISTRATIVA</w:t>
      </w:r>
    </w:p>
    <w:p w14:paraId="7B092786" w14:textId="0B8F8994" w:rsid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C9D9EAD" w14:textId="77777777" w:rsidR="00E466C9" w:rsidRPr="005331D3" w:rsidRDefault="00E466C9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93E2E33" w14:textId="77777777" w:rsidR="005331D3" w:rsidRPr="005331D3" w:rsidRDefault="005331D3" w:rsidP="005331D3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517F315E" w14:textId="77777777" w:rsidR="005331D3" w:rsidRPr="005331D3" w:rsidRDefault="005331D3" w:rsidP="005331D3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5331D3">
        <w:rPr>
          <w:rFonts w:ascii="Arial" w:hAnsi="Arial" w:cs="Arial"/>
          <w:sz w:val="24"/>
          <w:szCs w:val="24"/>
        </w:rPr>
        <w:t xml:space="preserve">Director responsable de la información: </w:t>
      </w:r>
      <w:proofErr w:type="spellStart"/>
      <w:r w:rsidRPr="005331D3">
        <w:rPr>
          <w:rFonts w:ascii="Arial" w:hAnsi="Arial" w:cs="Arial"/>
          <w:sz w:val="24"/>
          <w:szCs w:val="24"/>
        </w:rPr>
        <w:t>Victor</w:t>
      </w:r>
      <w:proofErr w:type="spellEnd"/>
      <w:r w:rsidRPr="005331D3">
        <w:rPr>
          <w:rFonts w:ascii="Arial" w:hAnsi="Arial" w:cs="Arial"/>
          <w:sz w:val="24"/>
          <w:szCs w:val="24"/>
        </w:rPr>
        <w:t xml:space="preserve"> Manuel Maldonado Ovalle</w:t>
      </w:r>
    </w:p>
    <w:p w14:paraId="1795D0FF" w14:textId="77777777" w:rsidR="005331D3" w:rsidRPr="005331D3" w:rsidRDefault="005331D3" w:rsidP="005331D3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5331D3">
        <w:rPr>
          <w:rFonts w:ascii="Arial" w:hAnsi="Arial" w:cs="Arial"/>
          <w:sz w:val="24"/>
          <w:szCs w:val="24"/>
        </w:rPr>
        <w:t>Responsable de la actualización de la información</w:t>
      </w:r>
    </w:p>
    <w:p w14:paraId="697F850D" w14:textId="23162740" w:rsidR="005331D3" w:rsidRPr="005331D3" w:rsidRDefault="005331D3" w:rsidP="005331D3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5331D3">
        <w:rPr>
          <w:rFonts w:ascii="Arial" w:hAnsi="Arial" w:cs="Arial"/>
          <w:sz w:val="24"/>
          <w:szCs w:val="24"/>
        </w:rPr>
        <w:t>Fech</w:t>
      </w:r>
      <w:r w:rsidR="00BB72BC">
        <w:rPr>
          <w:rFonts w:ascii="Arial" w:hAnsi="Arial" w:cs="Arial"/>
          <w:sz w:val="24"/>
          <w:szCs w:val="24"/>
        </w:rPr>
        <w:t>a y hora de la actualización: 01/06</w:t>
      </w:r>
      <w:r w:rsidR="00461D78">
        <w:rPr>
          <w:rFonts w:ascii="Arial" w:hAnsi="Arial" w:cs="Arial"/>
          <w:sz w:val="24"/>
          <w:szCs w:val="24"/>
        </w:rPr>
        <w:t>/2023 10</w:t>
      </w:r>
      <w:r w:rsidRPr="005331D3">
        <w:rPr>
          <w:rFonts w:ascii="Arial" w:hAnsi="Arial" w:cs="Arial"/>
          <w:sz w:val="24"/>
          <w:szCs w:val="24"/>
        </w:rPr>
        <w:t>:00 horas</w:t>
      </w:r>
    </w:p>
    <w:p w14:paraId="5C202953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8DE3AAE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07E03C5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D637F3F" w14:textId="77777777" w:rsidR="005331D3" w:rsidRPr="005331D3" w:rsidRDefault="005331D3" w:rsidP="005331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5331D3">
        <w:rPr>
          <w:rFonts w:ascii="Arial" w:hAnsi="Arial" w:cs="Arial"/>
          <w:b/>
          <w:sz w:val="24"/>
          <w:szCs w:val="24"/>
        </w:rPr>
        <w:t>Decreto 13-2013, Artículo 9 que adiciona el Artículo 17 Ter inciso d)</w:t>
      </w:r>
    </w:p>
    <w:p w14:paraId="4D157631" w14:textId="77777777" w:rsidR="005331D3" w:rsidRPr="005331D3" w:rsidRDefault="005331D3" w:rsidP="005331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5331D3">
        <w:rPr>
          <w:rFonts w:ascii="Arial" w:hAnsi="Arial" w:cs="Arial"/>
          <w:b/>
          <w:sz w:val="24"/>
          <w:szCs w:val="24"/>
        </w:rPr>
        <w:t>Decreto 101-97</w:t>
      </w:r>
    </w:p>
    <w:p w14:paraId="4B641BA1" w14:textId="65DD25A2" w:rsidR="005331D3" w:rsidRDefault="005331D3" w:rsidP="005331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5331D3">
        <w:rPr>
          <w:rFonts w:ascii="Arial" w:hAnsi="Arial" w:cs="Arial"/>
          <w:b/>
          <w:sz w:val="24"/>
          <w:szCs w:val="24"/>
        </w:rPr>
        <w:t>Ley Orgánica del Presupuesto</w:t>
      </w:r>
    </w:p>
    <w:p w14:paraId="6FF99DCA" w14:textId="77777777" w:rsidR="00E466C9" w:rsidRPr="005331D3" w:rsidRDefault="00E466C9" w:rsidP="005331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5A84C38E" w14:textId="77777777" w:rsidR="005331D3" w:rsidRPr="005331D3" w:rsidRDefault="005331D3" w:rsidP="005331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324F1726" w14:textId="77777777" w:rsidR="005331D3" w:rsidRPr="005331D3" w:rsidRDefault="005331D3" w:rsidP="005331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5331D3">
        <w:rPr>
          <w:rFonts w:ascii="Arial" w:hAnsi="Arial" w:cs="Arial"/>
          <w:b/>
          <w:sz w:val="24"/>
          <w:szCs w:val="24"/>
        </w:rPr>
        <w:t>PROGRAMACIÓN DE ARRENDAMIENTOS</w:t>
      </w:r>
    </w:p>
    <w:p w14:paraId="1F37CA40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A56AAA1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9DCB0DD" w14:textId="57BE7A15" w:rsidR="005331D3" w:rsidRPr="005331D3" w:rsidRDefault="00BB72BC" w:rsidP="005331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Mayo</w:t>
      </w:r>
      <w:r w:rsidR="005331D3" w:rsidRPr="005331D3">
        <w:rPr>
          <w:rFonts w:ascii="Arial" w:hAnsi="Arial" w:cs="Arial"/>
          <w:b/>
          <w:sz w:val="24"/>
          <w:szCs w:val="24"/>
        </w:rPr>
        <w:t xml:space="preserve"> 2023</w:t>
      </w:r>
    </w:p>
    <w:p w14:paraId="1279E7FA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69C5258E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B3E9A38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BAF23D2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8FE0216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3A2D4D1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8CB3310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672BE30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AF6F4F4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F201359" w14:textId="60F295BF" w:rsidR="005331D3" w:rsidRPr="005331D3" w:rsidRDefault="005331D3" w:rsidP="005331D3">
      <w:pPr>
        <w:pStyle w:val="Sinespaciado"/>
        <w:jc w:val="center"/>
        <w:rPr>
          <w:rFonts w:ascii="Arial" w:hAnsi="Arial" w:cs="Arial"/>
          <w:sz w:val="24"/>
          <w:szCs w:val="24"/>
        </w:rPr>
      </w:pPr>
      <w:proofErr w:type="spellStart"/>
      <w:r w:rsidRPr="005331D3">
        <w:rPr>
          <w:rFonts w:ascii="Arial" w:hAnsi="Arial" w:cs="Arial"/>
          <w:sz w:val="24"/>
          <w:szCs w:val="24"/>
        </w:rPr>
        <w:t>Victor</w:t>
      </w:r>
      <w:proofErr w:type="spellEnd"/>
      <w:r w:rsidRPr="005331D3">
        <w:rPr>
          <w:rFonts w:ascii="Arial" w:hAnsi="Arial" w:cs="Arial"/>
          <w:sz w:val="24"/>
          <w:szCs w:val="24"/>
        </w:rPr>
        <w:t xml:space="preserve"> Manuel Maldonado Ovalle</w:t>
      </w:r>
    </w:p>
    <w:p w14:paraId="0C932DF4" w14:textId="77777777" w:rsidR="005331D3" w:rsidRPr="005331D3" w:rsidRDefault="005331D3" w:rsidP="005331D3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5331D3">
        <w:rPr>
          <w:rFonts w:ascii="Arial" w:hAnsi="Arial" w:cs="Arial"/>
          <w:sz w:val="24"/>
          <w:szCs w:val="24"/>
        </w:rPr>
        <w:t>Director Administrativo</w:t>
      </w:r>
    </w:p>
    <w:p w14:paraId="05569D6C" w14:textId="77777777" w:rsidR="005331D3" w:rsidRPr="005331D3" w:rsidRDefault="005331D3" w:rsidP="005331D3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5331D3">
        <w:rPr>
          <w:rFonts w:ascii="Arial" w:hAnsi="Arial" w:cs="Arial"/>
          <w:sz w:val="24"/>
          <w:szCs w:val="24"/>
        </w:rPr>
        <w:t>-FODIGUA-</w:t>
      </w:r>
    </w:p>
    <w:p w14:paraId="66E1D90D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150B6FF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088FE00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28503AA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E4200EB" w14:textId="1A6448BF" w:rsidR="00754E53" w:rsidRPr="005331D3" w:rsidRDefault="00754E5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754E53" w:rsidRPr="005331D3" w:rsidSect="00AF7F1C">
      <w:headerReference w:type="default" r:id="rId6"/>
      <w:pgSz w:w="12240" w:h="15840" w:code="1"/>
      <w:pgMar w:top="1808" w:right="1701" w:bottom="1417" w:left="1701" w:header="182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4ED3F5" w14:textId="77777777" w:rsidR="003249BC" w:rsidRDefault="003249BC" w:rsidP="00CC2153">
      <w:pPr>
        <w:spacing w:after="0" w:line="240" w:lineRule="auto"/>
      </w:pPr>
      <w:r>
        <w:separator/>
      </w:r>
    </w:p>
  </w:endnote>
  <w:endnote w:type="continuationSeparator" w:id="0">
    <w:p w14:paraId="3F9ABB3C" w14:textId="77777777" w:rsidR="003249BC" w:rsidRDefault="003249BC" w:rsidP="00CC2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792FC5" w14:textId="77777777" w:rsidR="003249BC" w:rsidRDefault="003249BC" w:rsidP="00CC2153">
      <w:pPr>
        <w:spacing w:after="0" w:line="240" w:lineRule="auto"/>
      </w:pPr>
      <w:r>
        <w:separator/>
      </w:r>
    </w:p>
  </w:footnote>
  <w:footnote w:type="continuationSeparator" w:id="0">
    <w:p w14:paraId="783CB174" w14:textId="77777777" w:rsidR="003249BC" w:rsidRDefault="003249BC" w:rsidP="00CC2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53D35" w14:textId="085EB9B2" w:rsidR="00AF7F1C" w:rsidRDefault="002B44C2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30EAE267" wp14:editId="00BDB244">
          <wp:simplePos x="0" y="0"/>
          <wp:positionH relativeFrom="margin">
            <wp:posOffset>-1095375</wp:posOffset>
          </wp:positionH>
          <wp:positionV relativeFrom="margin">
            <wp:posOffset>3747770</wp:posOffset>
          </wp:positionV>
          <wp:extent cx="7738110" cy="4949190"/>
          <wp:effectExtent l="0" t="0" r="0" b="381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3986"/>
                  <a:stretch/>
                </pic:blipFill>
                <pic:spPr bwMode="auto">
                  <a:xfrm>
                    <a:off x="0" y="0"/>
                    <a:ext cx="7738110" cy="49491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7F1C">
      <w:rPr>
        <w:noProof/>
        <w:lang w:eastAsia="es-GT"/>
      </w:rPr>
      <w:drawing>
        <wp:anchor distT="0" distB="0" distL="114300" distR="114300" simplePos="0" relativeHeight="251658240" behindDoc="0" locked="0" layoutInCell="1" allowOverlap="1" wp14:anchorId="7C141E13" wp14:editId="7C2741F3">
          <wp:simplePos x="0" y="0"/>
          <wp:positionH relativeFrom="margin">
            <wp:posOffset>-1190625</wp:posOffset>
          </wp:positionH>
          <wp:positionV relativeFrom="margin">
            <wp:posOffset>-1390015</wp:posOffset>
          </wp:positionV>
          <wp:extent cx="7994015" cy="1213485"/>
          <wp:effectExtent l="0" t="0" r="6985" b="5715"/>
          <wp:wrapSquare wrapText="bothSides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015" cy="1213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E53"/>
    <w:rsid w:val="00054266"/>
    <w:rsid w:val="002376E9"/>
    <w:rsid w:val="00277E25"/>
    <w:rsid w:val="002B44C2"/>
    <w:rsid w:val="003249BC"/>
    <w:rsid w:val="00461D78"/>
    <w:rsid w:val="004D2C59"/>
    <w:rsid w:val="004D590D"/>
    <w:rsid w:val="005331D3"/>
    <w:rsid w:val="00582A31"/>
    <w:rsid w:val="005C23BB"/>
    <w:rsid w:val="006A27B6"/>
    <w:rsid w:val="006E2413"/>
    <w:rsid w:val="00754E53"/>
    <w:rsid w:val="00771B10"/>
    <w:rsid w:val="00813B1D"/>
    <w:rsid w:val="00953170"/>
    <w:rsid w:val="00A113DB"/>
    <w:rsid w:val="00A77DAA"/>
    <w:rsid w:val="00AF7F1C"/>
    <w:rsid w:val="00B1519D"/>
    <w:rsid w:val="00BB72BC"/>
    <w:rsid w:val="00BD5105"/>
    <w:rsid w:val="00CB1A6B"/>
    <w:rsid w:val="00CC2153"/>
    <w:rsid w:val="00E466C9"/>
    <w:rsid w:val="00F9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D3BAFD2"/>
  <w15:chartTrackingRefBased/>
  <w15:docId w15:val="{33DC03D7-45FA-4D54-ACE4-1AFF8AD5B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21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2153"/>
  </w:style>
  <w:style w:type="paragraph" w:styleId="Piedepgina">
    <w:name w:val="footer"/>
    <w:basedOn w:val="Normal"/>
    <w:link w:val="PiedepginaCar"/>
    <w:uiPriority w:val="99"/>
    <w:unhideWhenUsed/>
    <w:rsid w:val="00CC21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2153"/>
  </w:style>
  <w:style w:type="paragraph" w:styleId="Sinespaciado">
    <w:name w:val="No Spacing"/>
    <w:uiPriority w:val="1"/>
    <w:qFormat/>
    <w:rsid w:val="005331D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151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51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223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Estefanía de León</dc:creator>
  <cp:keywords/>
  <dc:description/>
  <cp:lastModifiedBy>Celeste Catarina Morales Cruz</cp:lastModifiedBy>
  <cp:revision>12</cp:revision>
  <cp:lastPrinted>2023-06-01T16:14:00Z</cp:lastPrinted>
  <dcterms:created xsi:type="dcterms:W3CDTF">2023-01-23T15:44:00Z</dcterms:created>
  <dcterms:modified xsi:type="dcterms:W3CDTF">2023-06-13T18:20:00Z</dcterms:modified>
</cp:coreProperties>
</file>